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2E4" w:rsidRDefault="00C779E0">
      <w:pPr>
        <w:spacing w:line="276" w:lineRule="auto"/>
        <w:rPr>
          <w:rFonts w:ascii="仿宋_GB2312" w:eastAsia="仿宋_GB2312"/>
          <w:sz w:val="24"/>
          <w:szCs w:val="28"/>
        </w:rPr>
      </w:pPr>
      <w:r>
        <w:rPr>
          <w:rFonts w:ascii="仿宋_GB2312" w:eastAsia="仿宋_GB2312" w:hint="eastAsia"/>
          <w:sz w:val="24"/>
          <w:szCs w:val="28"/>
        </w:rPr>
        <w:t>附件</w:t>
      </w:r>
      <w:r>
        <w:rPr>
          <w:rFonts w:ascii="仿宋_GB2312" w:eastAsia="仿宋_GB2312" w:hint="eastAsia"/>
          <w:sz w:val="24"/>
          <w:szCs w:val="28"/>
        </w:rPr>
        <w:t>2</w:t>
      </w:r>
      <w:r>
        <w:rPr>
          <w:rFonts w:ascii="仿宋_GB2312" w:eastAsia="仿宋_GB2312" w:hint="eastAsia"/>
          <w:sz w:val="24"/>
          <w:szCs w:val="28"/>
        </w:rPr>
        <w:t>：</w:t>
      </w:r>
    </w:p>
    <w:p w:rsidR="007222E4" w:rsidRDefault="00C779E0">
      <w:pPr>
        <w:spacing w:line="276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>中国国际进口博览会志愿者名额建议分配表</w:t>
      </w:r>
    </w:p>
    <w:tbl>
      <w:tblPr>
        <w:tblW w:w="829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8"/>
        <w:gridCol w:w="1874"/>
        <w:gridCol w:w="2142"/>
        <w:gridCol w:w="1890"/>
      </w:tblGrid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2"/>
              </w:rPr>
            </w:pP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2"/>
              </w:rPr>
            </w:pP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岗位志愿者人数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eastAsia="zh-Hans" w:bidi="ar"/>
              </w:rPr>
            </w:pP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“</w:t>
            </w: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小叶子</w:t>
            </w: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”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2"/>
                <w:lang w:eastAsia="zh-Hans" w:bidi="ar"/>
              </w:rPr>
              <w:t>体验官</w:t>
            </w:r>
          </w:p>
          <w:p w:rsidR="007222E4" w:rsidRDefault="00C779E0">
            <w:pPr>
              <w:widowControl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2"/>
              </w:rPr>
            </w:pP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建议人数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b/>
                <w:color w:val="000000"/>
                <w:sz w:val="22"/>
              </w:rPr>
            </w:pPr>
            <w:r>
              <w:rPr>
                <w:rFonts w:ascii="等线" w:eastAsia="等线" w:hAnsi="等线" w:cs="等线"/>
                <w:b/>
                <w:color w:val="000000"/>
                <w:kern w:val="0"/>
                <w:sz w:val="22"/>
                <w:lang w:bidi="ar"/>
              </w:rPr>
              <w:t>储备志愿者人数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人文学院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3334A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教育学院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学前教育学院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哲学与法政学院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FC4659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马克思主义学院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外国语学院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商学院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对外汉语学院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旅游学院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音乐学院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3566B9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美术学院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3566B9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影视传媒学院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3566B9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体育学院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3566B9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  <w:bookmarkStart w:id="0" w:name="_GoBack"/>
            <w:bookmarkEnd w:id="0"/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数理学院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生命科学学院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化学与材料科学学院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环境与地理科学学院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信息与机电工程学院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建筑工程学院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1</w:t>
            </w:r>
          </w:p>
        </w:tc>
      </w:tr>
      <w:tr w:rsidR="007222E4">
        <w:trPr>
          <w:trHeight w:val="285"/>
        </w:trPr>
        <w:tc>
          <w:tcPr>
            <w:tcW w:w="2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1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70</w:t>
            </w:r>
          </w:p>
        </w:tc>
        <w:tc>
          <w:tcPr>
            <w:tcW w:w="21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25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7222E4" w:rsidRDefault="00C779E0">
            <w:pPr>
              <w:widowControl/>
              <w:spacing w:line="360" w:lineRule="auto"/>
              <w:jc w:val="center"/>
              <w:textAlignment w:val="center"/>
              <w:rPr>
                <w:rFonts w:ascii="等线" w:eastAsia="等线" w:hAnsi="等线" w:cs="等线"/>
                <w:color w:val="000000"/>
                <w:sz w:val="22"/>
              </w:rPr>
            </w:pPr>
            <w:r>
              <w:rPr>
                <w:rFonts w:ascii="等线" w:eastAsia="等线" w:hAnsi="等线" w:cs="等线"/>
                <w:color w:val="000000"/>
                <w:kern w:val="0"/>
                <w:sz w:val="22"/>
                <w:lang w:bidi="ar"/>
              </w:rPr>
              <w:t>20</w:t>
            </w:r>
          </w:p>
        </w:tc>
      </w:tr>
    </w:tbl>
    <w:p w:rsidR="007222E4" w:rsidRDefault="007222E4">
      <w:pPr>
        <w:snapToGrid w:val="0"/>
        <w:spacing w:line="312" w:lineRule="auto"/>
        <w:rPr>
          <w:rFonts w:ascii="华文仿宋" w:eastAsia="华文仿宋" w:hAnsi="华文仿宋"/>
          <w:sz w:val="28"/>
          <w:szCs w:val="24"/>
        </w:rPr>
      </w:pPr>
    </w:p>
    <w:p w:rsidR="007222E4" w:rsidRDefault="007222E4"/>
    <w:p w:rsidR="007222E4" w:rsidRDefault="007222E4"/>
    <w:sectPr w:rsidR="007222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9E0" w:rsidRDefault="00C779E0"/>
  </w:endnote>
  <w:endnote w:type="continuationSeparator" w:id="0">
    <w:p w:rsidR="00C779E0" w:rsidRDefault="00C779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华文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9E0" w:rsidRDefault="00C779E0"/>
  </w:footnote>
  <w:footnote w:type="continuationSeparator" w:id="0">
    <w:p w:rsidR="00C779E0" w:rsidRDefault="00C779E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DC7535"/>
    <w:rsid w:val="FCAFC85A"/>
    <w:rsid w:val="FECF5A39"/>
    <w:rsid w:val="FF7E3615"/>
    <w:rsid w:val="FFFD37FF"/>
    <w:rsid w:val="FFFFB1F2"/>
    <w:rsid w:val="00151A14"/>
    <w:rsid w:val="003334A0"/>
    <w:rsid w:val="003566B9"/>
    <w:rsid w:val="007222E4"/>
    <w:rsid w:val="00C779E0"/>
    <w:rsid w:val="00FC4659"/>
    <w:rsid w:val="31F785FF"/>
    <w:rsid w:val="37F7C7EB"/>
    <w:rsid w:val="3AE5938D"/>
    <w:rsid w:val="3C6FAAD7"/>
    <w:rsid w:val="3EDF6316"/>
    <w:rsid w:val="3EF6B97E"/>
    <w:rsid w:val="4B7D4018"/>
    <w:rsid w:val="4F77E189"/>
    <w:rsid w:val="6FFF105D"/>
    <w:rsid w:val="75F9DA81"/>
    <w:rsid w:val="77DC7535"/>
    <w:rsid w:val="79F76B30"/>
    <w:rsid w:val="79FED4E1"/>
    <w:rsid w:val="7A4B223A"/>
    <w:rsid w:val="7EDC6CCE"/>
    <w:rsid w:val="AAFDFE2A"/>
    <w:rsid w:val="BDFEE07B"/>
    <w:rsid w:val="C79F1DE4"/>
    <w:rsid w:val="DBFC02D4"/>
    <w:rsid w:val="DD7D55C8"/>
    <w:rsid w:val="DF3F0FB2"/>
    <w:rsid w:val="E5FEDDEC"/>
    <w:rsid w:val="E7591D65"/>
    <w:rsid w:val="F4BD5A7C"/>
    <w:rsid w:val="F6BBAEA5"/>
    <w:rsid w:val="F6FDD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7023B7"/>
  <w15:docId w15:val="{E1B09993-79A8-47CF-BC61-866D32D41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285</Characters>
  <Application>Microsoft Office Word</Application>
  <DocSecurity>0</DocSecurity>
  <Lines>2</Lines>
  <Paragraphs>1</Paragraphs>
  <ScaleCrop>false</ScaleCrop>
  <Company>HP Inc.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yimen</dc:creator>
  <cp:lastModifiedBy>zhu ying</cp:lastModifiedBy>
  <cp:revision>5</cp:revision>
  <dcterms:created xsi:type="dcterms:W3CDTF">2021-09-24T07:49:00Z</dcterms:created>
  <dcterms:modified xsi:type="dcterms:W3CDTF">2021-09-24T07:51:00Z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